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C4" w:rsidRPr="001455C4" w:rsidRDefault="001455C4" w:rsidP="001455C4">
      <w:pPr>
        <w:shd w:val="clear" w:color="auto" w:fill="70C2FB"/>
        <w:spacing w:after="0" w:line="240" w:lineRule="auto"/>
        <w:rPr>
          <w:rFonts w:ascii="Tahoma" w:eastAsia="Times New Roman" w:hAnsi="Tahoma" w:cs="Tahoma"/>
          <w:color w:val="000000"/>
          <w:sz w:val="16"/>
          <w:szCs w:val="16"/>
        </w:rPr>
      </w:pPr>
      <w:hyperlink r:id="rId4" w:history="1">
        <w:r w:rsidRPr="001455C4">
          <w:rPr>
            <w:rFonts w:ascii="Tahoma" w:eastAsia="Times New Roman" w:hAnsi="Tahoma" w:cs="Tahoma"/>
            <w:b/>
            <w:bCs/>
            <w:color w:val="38383C"/>
            <w:szCs w:val="16"/>
            <w:rtl/>
          </w:rPr>
          <w:t>لیست نکات مهم در پرورش گوساله تازه متولد شده</w:t>
        </w:r>
      </w:hyperlink>
    </w:p>
    <w:p w:rsidR="001455C4" w:rsidRPr="001455C4" w:rsidRDefault="001455C4" w:rsidP="001455C4">
      <w:pPr>
        <w:shd w:val="clear" w:color="auto" w:fill="70C2FB"/>
        <w:spacing w:after="0" w:line="240" w:lineRule="auto"/>
        <w:rPr>
          <w:rFonts w:ascii="Tahoma" w:eastAsia="Times New Roman" w:hAnsi="Tahoma" w:cs="Tahoma"/>
          <w:color w:val="333333"/>
          <w:sz w:val="16"/>
          <w:szCs w:val="16"/>
          <w:rtl/>
        </w:rPr>
      </w:pP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b/>
          <w:bCs/>
          <w:color w:val="0000FF"/>
          <w:sz w:val="24"/>
          <w:szCs w:val="24"/>
          <w:rtl/>
        </w:rPr>
        <w:t>لیست نکات مهم در پرورش گوساله تازه متولد شده</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333333"/>
          <w:sz w:val="16"/>
          <w:szCs w:val="16"/>
          <w:rtl/>
        </w:rPr>
        <w:t>مطابق با داده های به دست آمده در سال 2007 نشان می دهد که نرخ مرگ و  میر پیش از شیرگیری در آمریکا حدود 7.8 % بوده است (از 2 تا بیش از 15-20%). توصیه عملی رسیدن به نرخ حدود 2-5% تلفات پیش از شیرگیری است. بزرگترین مشکل، بیماری و ضعف گوساله ها پیش از شیرگیری است.</w:t>
      </w:r>
      <w:r w:rsidRPr="001455C4">
        <w:rPr>
          <w:rFonts w:ascii="Tahoma" w:eastAsia="Times New Roman" w:hAnsi="Tahoma" w:cs="Tahoma"/>
          <w:color w:val="333333"/>
          <w:szCs w:val="16"/>
          <w:rtl/>
        </w:rPr>
        <w:t> </w:t>
      </w:r>
      <w:r w:rsidRPr="001455C4">
        <w:rPr>
          <w:rFonts w:ascii="Tahoma" w:eastAsia="Times New Roman" w:hAnsi="Tahoma" w:cs="Tahoma"/>
          <w:b/>
          <w:bCs/>
          <w:color w:val="333333"/>
          <w:szCs w:val="16"/>
          <w:rtl/>
        </w:rPr>
        <w:t>حتی اگر گوساله ها از بیماری جان سالم به در ببرند، باز هم تولید آینده گله به خاطر کاهش رشد به مخاطره خواهد افتاد.</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333333"/>
          <w:sz w:val="16"/>
          <w:szCs w:val="16"/>
          <w:rtl/>
        </w:rPr>
        <w:t> </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b/>
          <w:bCs/>
          <w:color w:val="0000FF"/>
          <w:szCs w:val="16"/>
          <w:rtl/>
        </w:rPr>
        <w:t>گوساله در زمان تولد</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333333"/>
          <w:sz w:val="16"/>
          <w:szCs w:val="16"/>
          <w:rtl/>
        </w:rPr>
        <w:t>موفقیت در تولد گوساله، پیش از زایمان شروع می شود. حدود 11-13% از گوساله های تلیسه های آبستن مرده به دنیا می آیند.کم کردن تنش (سلامت مادر، شلوغی، تمیزی محیط زایشگاه، جثه گوساله و کیفیت نوع کمک رسانی) پیش از زایش بهترین کار است. به سرعت پس از تولد بند ناف باید در محلول تنتور ید</w:t>
      </w:r>
      <w:r w:rsidRPr="001455C4">
        <w:rPr>
          <w:rFonts w:ascii="Tahoma" w:eastAsia="Times New Roman" w:hAnsi="Tahoma" w:cs="Tahoma"/>
          <w:color w:val="333333"/>
          <w:szCs w:val="16"/>
          <w:rtl/>
        </w:rPr>
        <w:t> </w:t>
      </w:r>
      <w:r w:rsidRPr="001455C4">
        <w:rPr>
          <w:rFonts w:ascii="Tahoma" w:eastAsia="Times New Roman" w:hAnsi="Tahoma" w:cs="Tahoma"/>
          <w:b/>
          <w:bCs/>
          <w:color w:val="333333"/>
          <w:szCs w:val="16"/>
          <w:u w:val="single"/>
          <w:rtl/>
        </w:rPr>
        <w:t>غوطه ور شود نه اسپری!!</w:t>
      </w:r>
      <w:r w:rsidRPr="001455C4">
        <w:rPr>
          <w:rFonts w:ascii="Tahoma" w:eastAsia="Times New Roman" w:hAnsi="Tahoma" w:cs="Tahoma"/>
          <w:b/>
          <w:bCs/>
          <w:color w:val="333333"/>
          <w:szCs w:val="16"/>
          <w:rtl/>
        </w:rPr>
        <w:t> </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0000FF"/>
          <w:sz w:val="16"/>
          <w:szCs w:val="16"/>
          <w:rtl/>
        </w:rPr>
        <w:t>رکوردها را ثبت کنید.</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333333"/>
          <w:sz w:val="16"/>
          <w:szCs w:val="16"/>
          <w:rtl/>
        </w:rPr>
        <w:t>درصد مرده زایی = تعداد گوساله های مرده به دنیا آمده و مرده در ظرف 24 ساعت از زایش تقسیم بر تعداد تولدها</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333333"/>
          <w:sz w:val="16"/>
          <w:szCs w:val="16"/>
          <w:rtl/>
        </w:rPr>
        <w:t>درصد مرگ و میر گوساله = تعداد گوساله های مرده از 24 ساعت پس از تولد تا شیرگیری تقسیم بر تعداد گوساله های زنده در 24 ساعت پس از تولد</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333333"/>
          <w:sz w:val="16"/>
          <w:szCs w:val="16"/>
          <w:rtl/>
        </w:rPr>
        <w:t> </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b/>
          <w:bCs/>
          <w:color w:val="0000FF"/>
          <w:szCs w:val="16"/>
          <w:rtl/>
        </w:rPr>
        <w:t>پروتوکل آغوز خود را بررسی کنید:</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333333"/>
          <w:sz w:val="16"/>
          <w:szCs w:val="16"/>
          <w:rtl/>
        </w:rPr>
        <w:t>برای اطمینان از نحوه و کفایت برنامه خورانیدن آغوز، یکی از روش های پیشنهادی بررسی سطح پروتنین کل سرم گوساله می باشد. از گوساله های</w:t>
      </w:r>
      <w:r w:rsidRPr="001455C4">
        <w:rPr>
          <w:rFonts w:ascii="Tahoma" w:eastAsia="Times New Roman" w:hAnsi="Tahoma" w:cs="Tahoma"/>
          <w:color w:val="333333"/>
          <w:szCs w:val="16"/>
          <w:rtl/>
        </w:rPr>
        <w:t> </w:t>
      </w:r>
      <w:r w:rsidRPr="001455C4">
        <w:rPr>
          <w:rFonts w:ascii="Tahoma" w:eastAsia="Times New Roman" w:hAnsi="Tahoma" w:cs="Tahoma"/>
          <w:color w:val="333333"/>
          <w:sz w:val="16"/>
          <w:szCs w:val="16"/>
          <w:u w:val="single"/>
          <w:rtl/>
        </w:rPr>
        <w:t>2 تا 10</w:t>
      </w:r>
      <w:r w:rsidRPr="001455C4">
        <w:rPr>
          <w:rFonts w:ascii="Tahoma" w:eastAsia="Times New Roman" w:hAnsi="Tahoma" w:cs="Tahoma"/>
          <w:color w:val="333333"/>
          <w:szCs w:val="16"/>
          <w:rtl/>
        </w:rPr>
        <w:t> </w:t>
      </w:r>
      <w:r w:rsidRPr="001455C4">
        <w:rPr>
          <w:rFonts w:ascii="Tahoma" w:eastAsia="Times New Roman" w:hAnsi="Tahoma" w:cs="Tahoma"/>
          <w:color w:val="333333"/>
          <w:sz w:val="16"/>
          <w:szCs w:val="16"/>
          <w:rtl/>
        </w:rPr>
        <w:t>روزه (بهتر این است که از 2 تا 5 روزه باشد) نمونه خون بگیرید. سطح هدف برای این حیوانات</w:t>
      </w:r>
      <w:r w:rsidRPr="001455C4">
        <w:rPr>
          <w:rFonts w:ascii="Tahoma" w:eastAsia="Times New Roman" w:hAnsi="Tahoma" w:cs="Tahoma"/>
          <w:b/>
          <w:bCs/>
          <w:color w:val="333333"/>
          <w:szCs w:val="16"/>
          <w:u w:val="single"/>
          <w:rtl/>
        </w:rPr>
        <w:t> 5.5 </w:t>
      </w:r>
      <w:r w:rsidRPr="001455C4">
        <w:rPr>
          <w:rFonts w:ascii="Tahoma" w:eastAsia="Times New Roman" w:hAnsi="Tahoma" w:cs="Tahoma"/>
          <w:b/>
          <w:bCs/>
          <w:color w:val="333333"/>
          <w:szCs w:val="16"/>
          <w:u w:val="single"/>
        </w:rPr>
        <w:t>g/dl</w:t>
      </w:r>
      <w:r w:rsidRPr="001455C4">
        <w:rPr>
          <w:rFonts w:ascii="Tahoma" w:eastAsia="Times New Roman" w:hAnsi="Tahoma" w:cs="Tahoma"/>
          <w:color w:val="333333"/>
          <w:szCs w:val="16"/>
          <w:rtl/>
        </w:rPr>
        <w:t> </w:t>
      </w:r>
      <w:r w:rsidRPr="001455C4">
        <w:rPr>
          <w:rFonts w:ascii="Tahoma" w:eastAsia="Times New Roman" w:hAnsi="Tahoma" w:cs="Tahoma"/>
          <w:color w:val="333333"/>
          <w:sz w:val="16"/>
          <w:szCs w:val="16"/>
          <w:rtl/>
        </w:rPr>
        <w:t>است. کمتر از این مقدار نشان دهنده ضعف در به دست آوردن ایمنی اکتسابی است.</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333333"/>
          <w:sz w:val="16"/>
          <w:szCs w:val="16"/>
          <w:rtl/>
        </w:rPr>
        <w:t>از 8 تا 12 گوساله نمونه بگیرید. باید کمتر از 20 درصد آنها پروتئین کل پلاسمای آنها کمتر از 5.5 باشد. اگر بیش از 20% از آنها دارای این شرایط باشند باید برنامه آغوز دادن خود را بررسی و از آغوز با کیفیت تر استفاده کنید. هرگز از کلستروم کم کیفیت (قرمز رنگ) برای اولین یا دومین بار نوشنیدن کلستروم استفاده نکنید.</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333333"/>
          <w:sz w:val="16"/>
          <w:szCs w:val="16"/>
          <w:rtl/>
        </w:rPr>
        <w:t>جایگزین شیر متداول ترین انتخاب برای خوراک مایع در مورد گوساله هاست. همانطور که در مقالات پیشین بدان اشاره شد کیفیت شیر جایگزین بسته به منبع تامین پروتئین آن متفاوت خواهد بود. همچنین گوساله های کمتر از 4 هفته سن در هضم جایگزین های شیر با منبع پروتیئن گیاهی مشکل دارند.</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333333"/>
          <w:sz w:val="16"/>
          <w:szCs w:val="16"/>
          <w:rtl/>
        </w:rPr>
        <w:t>استفاده از شیر ورم پستانی در ترکیب با شیر جایگزین نتایج متفاوتی داشته است. به طوری که به دلیل عدم یکنواختی مواد مغذی در شیر و جایگزین شیر، سرعت رشد به مخاطره افتاده است. حتی اگر شیر ورم پستانی پاستوریزه شود باز هم به دلیل عدم تناسب مواد مغذی در شیر جایگزین و شیر پاستوریزه شده ، نتایج حاصله متفاوت خواهد بود.</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333333"/>
          <w:sz w:val="16"/>
          <w:szCs w:val="16"/>
          <w:rtl/>
        </w:rPr>
        <w:t>همواره مصرف 1 کیلو استارتر در 2 روز متوالی به عنوان یک راهنما در از  شیرگیری گوساله مد نظر بوده است. ولی باید توجه داشت این توصیه در تابستان است و در بقیه ماه های سال باید گوساله 3 روز متوالی 1 کیلو کنسانتره مصرف کند تا آماده از شیر گیری شود.</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333333"/>
          <w:sz w:val="16"/>
          <w:szCs w:val="16"/>
          <w:rtl/>
        </w:rPr>
        <w:t>اینطور توصیه می شود که</w:t>
      </w:r>
      <w:r w:rsidRPr="001455C4">
        <w:rPr>
          <w:rFonts w:ascii="Tahoma" w:eastAsia="Times New Roman" w:hAnsi="Tahoma" w:cs="Tahoma"/>
          <w:color w:val="333333"/>
          <w:szCs w:val="16"/>
          <w:rtl/>
        </w:rPr>
        <w:t> </w:t>
      </w:r>
      <w:r w:rsidRPr="001455C4">
        <w:rPr>
          <w:rFonts w:ascii="Tahoma" w:eastAsia="Times New Roman" w:hAnsi="Tahoma" w:cs="Tahoma"/>
          <w:color w:val="333333"/>
          <w:sz w:val="16"/>
          <w:szCs w:val="16"/>
          <w:u w:val="single"/>
          <w:shd w:val="clear" w:color="auto" w:fill="FF9900"/>
          <w:rtl/>
        </w:rPr>
        <w:t>4 برابر وزن استارتر</w:t>
      </w:r>
      <w:r w:rsidRPr="001455C4">
        <w:rPr>
          <w:rFonts w:ascii="Tahoma" w:eastAsia="Times New Roman" w:hAnsi="Tahoma" w:cs="Tahoma"/>
          <w:color w:val="333333"/>
          <w:szCs w:val="16"/>
          <w:u w:val="single"/>
          <w:rtl/>
        </w:rPr>
        <w:t> </w:t>
      </w:r>
      <w:r w:rsidRPr="001455C4">
        <w:rPr>
          <w:rFonts w:ascii="Tahoma" w:eastAsia="Times New Roman" w:hAnsi="Tahoma" w:cs="Tahoma"/>
          <w:color w:val="333333"/>
          <w:sz w:val="16"/>
          <w:szCs w:val="16"/>
          <w:rtl/>
        </w:rPr>
        <w:t>آب در اختیار گوساله ها باشد و بنوشند. یعنی اگر گوساله 0.5 کیلو استارتر میخورد، 2 لیتر آب نیز در اختیارش باشد و آن را بنوشد.</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333333"/>
          <w:sz w:val="16"/>
          <w:szCs w:val="16"/>
          <w:rtl/>
        </w:rPr>
        <w:t> </w:t>
      </w:r>
    </w:p>
    <w:p w:rsidR="001455C4" w:rsidRPr="001455C4" w:rsidRDefault="001455C4" w:rsidP="001455C4">
      <w:pPr>
        <w:shd w:val="clear" w:color="auto" w:fill="70C2FB"/>
        <w:spacing w:before="100" w:beforeAutospacing="1" w:after="100" w:afterAutospacing="1" w:line="240" w:lineRule="auto"/>
        <w:jc w:val="both"/>
        <w:rPr>
          <w:rFonts w:ascii="Tahoma" w:eastAsia="Times New Roman" w:hAnsi="Tahoma" w:cs="Tahoma"/>
          <w:color w:val="333333"/>
          <w:sz w:val="16"/>
          <w:szCs w:val="16"/>
          <w:rtl/>
        </w:rPr>
      </w:pPr>
      <w:r w:rsidRPr="001455C4">
        <w:rPr>
          <w:rFonts w:ascii="Tahoma" w:eastAsia="Times New Roman" w:hAnsi="Tahoma" w:cs="Tahoma"/>
          <w:color w:val="333333"/>
          <w:sz w:val="16"/>
          <w:szCs w:val="16"/>
          <w:rtl/>
        </w:rPr>
        <w:t>لیست بررسی و معاینه گوساله تازه متولد شده</w:t>
      </w:r>
    </w:p>
    <w:tbl>
      <w:tblPr>
        <w:bidiVisual/>
        <w:tblW w:w="0" w:type="auto"/>
        <w:tblCellSpacing w:w="0" w:type="dxa"/>
        <w:tblCellMar>
          <w:left w:w="0" w:type="dxa"/>
          <w:right w:w="0" w:type="dxa"/>
        </w:tblCellMar>
        <w:tblLook w:val="04A0"/>
      </w:tblPr>
      <w:tblGrid>
        <w:gridCol w:w="4512"/>
        <w:gridCol w:w="4514"/>
      </w:tblGrid>
      <w:tr w:rsidR="001455C4" w:rsidRPr="001455C4" w:rsidTr="001455C4">
        <w:trPr>
          <w:tblCellSpacing w:w="0" w:type="dxa"/>
        </w:trPr>
        <w:tc>
          <w:tcPr>
            <w:tcW w:w="4785" w:type="dxa"/>
            <w:hideMark/>
          </w:tcPr>
          <w:p w:rsidR="001455C4" w:rsidRPr="001455C4" w:rsidRDefault="001455C4" w:rsidP="001455C4">
            <w:pPr>
              <w:spacing w:before="100" w:beforeAutospacing="1" w:after="100" w:afterAutospacing="1" w:line="240" w:lineRule="auto"/>
              <w:rPr>
                <w:rFonts w:ascii="Times New Roman" w:eastAsia="Times New Roman" w:hAnsi="Times New Roman" w:cs="Times New Roman"/>
                <w:sz w:val="24"/>
                <w:szCs w:val="24"/>
              </w:rPr>
            </w:pPr>
            <w:r w:rsidRPr="001455C4">
              <w:rPr>
                <w:rFonts w:ascii="Tahoma" w:eastAsia="Times New Roman" w:hAnsi="Tahoma" w:cs="Tahoma"/>
                <w:sz w:val="24"/>
                <w:szCs w:val="24"/>
                <w:rtl/>
              </w:rPr>
              <w:t>□ خورانیدن 2 تا 4 لیتر آغوز در 1 ساعن اول پس از تولد3</w:t>
            </w:r>
          </w:p>
        </w:tc>
        <w:tc>
          <w:tcPr>
            <w:tcW w:w="4785" w:type="dxa"/>
            <w:hideMark/>
          </w:tcPr>
          <w:p w:rsidR="001455C4" w:rsidRPr="001455C4" w:rsidRDefault="001455C4" w:rsidP="001455C4">
            <w:pPr>
              <w:spacing w:before="100" w:beforeAutospacing="1" w:after="100" w:afterAutospacing="1" w:line="240" w:lineRule="auto"/>
              <w:rPr>
                <w:rFonts w:ascii="Times New Roman" w:eastAsia="Times New Roman" w:hAnsi="Times New Roman" w:cs="Times New Roman"/>
                <w:sz w:val="24"/>
                <w:szCs w:val="24"/>
              </w:rPr>
            </w:pPr>
            <w:r w:rsidRPr="001455C4">
              <w:rPr>
                <w:rFonts w:ascii="Tahoma" w:eastAsia="Times New Roman" w:hAnsi="Tahoma" w:cs="Tahoma"/>
                <w:sz w:val="24"/>
                <w:szCs w:val="24"/>
                <w:rtl/>
              </w:rPr>
              <w:t>    □ خونگیری از گوساله های 2 تا 10 روزه برای آنالیز پروتئین سرم</w:t>
            </w:r>
          </w:p>
        </w:tc>
      </w:tr>
      <w:tr w:rsidR="001455C4" w:rsidRPr="001455C4" w:rsidTr="001455C4">
        <w:trPr>
          <w:tblCellSpacing w:w="0" w:type="dxa"/>
        </w:trPr>
        <w:tc>
          <w:tcPr>
            <w:tcW w:w="4785" w:type="dxa"/>
            <w:hideMark/>
          </w:tcPr>
          <w:p w:rsidR="001455C4" w:rsidRPr="001455C4" w:rsidRDefault="001455C4" w:rsidP="001455C4">
            <w:pPr>
              <w:spacing w:before="100" w:beforeAutospacing="1" w:after="100" w:afterAutospacing="1" w:line="240" w:lineRule="auto"/>
              <w:rPr>
                <w:rFonts w:ascii="Times New Roman" w:eastAsia="Times New Roman" w:hAnsi="Times New Roman" w:cs="Times New Roman"/>
                <w:sz w:val="24"/>
                <w:szCs w:val="24"/>
              </w:rPr>
            </w:pPr>
            <w:r w:rsidRPr="001455C4">
              <w:rPr>
                <w:rFonts w:ascii="Tahoma" w:eastAsia="Times New Roman" w:hAnsi="Tahoma" w:cs="Tahoma"/>
                <w:sz w:val="24"/>
                <w:szCs w:val="24"/>
                <w:rtl/>
              </w:rPr>
              <w:t>□ غوطه ور ساختن ناف در محلول 7% تنتور ید در ظرف 1 ساعت از تولد</w:t>
            </w:r>
          </w:p>
        </w:tc>
        <w:tc>
          <w:tcPr>
            <w:tcW w:w="4785" w:type="dxa"/>
            <w:hideMark/>
          </w:tcPr>
          <w:p w:rsidR="001455C4" w:rsidRPr="001455C4" w:rsidRDefault="001455C4" w:rsidP="001455C4">
            <w:pPr>
              <w:spacing w:before="100" w:beforeAutospacing="1" w:after="100" w:afterAutospacing="1" w:line="240" w:lineRule="auto"/>
              <w:rPr>
                <w:rFonts w:ascii="Times New Roman" w:eastAsia="Times New Roman" w:hAnsi="Times New Roman" w:cs="Times New Roman"/>
                <w:sz w:val="24"/>
                <w:szCs w:val="24"/>
              </w:rPr>
            </w:pPr>
            <w:r w:rsidRPr="001455C4">
              <w:rPr>
                <w:rFonts w:ascii="Tahoma" w:eastAsia="Times New Roman" w:hAnsi="Tahoma" w:cs="Tahoma"/>
                <w:sz w:val="24"/>
                <w:szCs w:val="24"/>
                <w:rtl/>
              </w:rPr>
              <w:t>    □ قرار دادن استارتر از 3 تا 5 روز پس از تولد تا پس از آن</w:t>
            </w:r>
          </w:p>
        </w:tc>
      </w:tr>
      <w:tr w:rsidR="001455C4" w:rsidRPr="001455C4" w:rsidTr="001455C4">
        <w:trPr>
          <w:tblCellSpacing w:w="0" w:type="dxa"/>
        </w:trPr>
        <w:tc>
          <w:tcPr>
            <w:tcW w:w="4785" w:type="dxa"/>
            <w:hideMark/>
          </w:tcPr>
          <w:p w:rsidR="001455C4" w:rsidRPr="001455C4" w:rsidRDefault="001455C4" w:rsidP="001455C4">
            <w:pPr>
              <w:spacing w:before="100" w:beforeAutospacing="1" w:after="100" w:afterAutospacing="1" w:line="240" w:lineRule="auto"/>
              <w:rPr>
                <w:rFonts w:ascii="Times New Roman" w:eastAsia="Times New Roman" w:hAnsi="Times New Roman" w:cs="Times New Roman"/>
                <w:sz w:val="24"/>
                <w:szCs w:val="24"/>
              </w:rPr>
            </w:pPr>
            <w:r w:rsidRPr="001455C4">
              <w:rPr>
                <w:rFonts w:ascii="Tahoma" w:eastAsia="Times New Roman" w:hAnsi="Tahoma" w:cs="Tahoma"/>
                <w:sz w:val="24"/>
                <w:szCs w:val="24"/>
                <w:rtl/>
              </w:rPr>
              <w:t xml:space="preserve">□ خوارنیدن 2-3 لیتر آغوز در طول 6 ساعت اول </w:t>
            </w:r>
            <w:r w:rsidRPr="001455C4">
              <w:rPr>
                <w:rFonts w:ascii="Tahoma" w:eastAsia="Times New Roman" w:hAnsi="Tahoma" w:cs="Tahoma"/>
                <w:sz w:val="24"/>
                <w:szCs w:val="24"/>
                <w:rtl/>
              </w:rPr>
              <w:lastRenderedPageBreak/>
              <w:t>پس از اولین خوردن آغوز</w:t>
            </w:r>
          </w:p>
        </w:tc>
        <w:tc>
          <w:tcPr>
            <w:tcW w:w="4785" w:type="dxa"/>
            <w:hideMark/>
          </w:tcPr>
          <w:p w:rsidR="001455C4" w:rsidRPr="001455C4" w:rsidRDefault="001455C4" w:rsidP="001455C4">
            <w:pPr>
              <w:spacing w:before="100" w:beforeAutospacing="1" w:after="100" w:afterAutospacing="1" w:line="240" w:lineRule="auto"/>
              <w:rPr>
                <w:rFonts w:ascii="Times New Roman" w:eastAsia="Times New Roman" w:hAnsi="Times New Roman" w:cs="Times New Roman"/>
                <w:sz w:val="24"/>
                <w:szCs w:val="24"/>
              </w:rPr>
            </w:pPr>
            <w:r w:rsidRPr="001455C4">
              <w:rPr>
                <w:rFonts w:ascii="Tahoma" w:eastAsia="Times New Roman" w:hAnsi="Tahoma" w:cs="Tahoma"/>
                <w:sz w:val="24"/>
                <w:szCs w:val="24"/>
                <w:rtl/>
              </w:rPr>
              <w:lastRenderedPageBreak/>
              <w:t>    □ قرار دادن آب تمیز در اختیار گوساله ها 3-</w:t>
            </w:r>
            <w:r w:rsidRPr="001455C4">
              <w:rPr>
                <w:rFonts w:ascii="Tahoma" w:eastAsia="Times New Roman" w:hAnsi="Tahoma" w:cs="Tahoma"/>
                <w:sz w:val="24"/>
                <w:szCs w:val="24"/>
                <w:rtl/>
              </w:rPr>
              <w:lastRenderedPageBreak/>
              <w:t>5 روز پس از تولد و دور از ظرف استارتر (آب ولرم در زمستان)</w:t>
            </w:r>
          </w:p>
        </w:tc>
      </w:tr>
      <w:tr w:rsidR="001455C4" w:rsidRPr="001455C4" w:rsidTr="001455C4">
        <w:trPr>
          <w:tblCellSpacing w:w="0" w:type="dxa"/>
        </w:trPr>
        <w:tc>
          <w:tcPr>
            <w:tcW w:w="4785" w:type="dxa"/>
            <w:hideMark/>
          </w:tcPr>
          <w:p w:rsidR="001455C4" w:rsidRPr="001455C4" w:rsidRDefault="001455C4" w:rsidP="001455C4">
            <w:pPr>
              <w:spacing w:before="100" w:beforeAutospacing="1" w:after="100" w:afterAutospacing="1" w:line="240" w:lineRule="auto"/>
              <w:rPr>
                <w:rFonts w:ascii="Times New Roman" w:eastAsia="Times New Roman" w:hAnsi="Times New Roman" w:cs="Times New Roman"/>
                <w:sz w:val="24"/>
                <w:szCs w:val="24"/>
              </w:rPr>
            </w:pPr>
            <w:r w:rsidRPr="001455C4">
              <w:rPr>
                <w:rFonts w:ascii="Tahoma" w:eastAsia="Times New Roman" w:hAnsi="Tahoma" w:cs="Tahoma"/>
                <w:sz w:val="24"/>
                <w:szCs w:val="24"/>
                <w:rtl/>
              </w:rPr>
              <w:lastRenderedPageBreak/>
              <w:t>□ خورانیدن 2 تا 3 لیتر آغوز دیگر در طول 12 ساعت پس از دومین خورانیدن آغوز</w:t>
            </w:r>
          </w:p>
        </w:tc>
        <w:tc>
          <w:tcPr>
            <w:tcW w:w="4785" w:type="dxa"/>
            <w:hideMark/>
          </w:tcPr>
          <w:p w:rsidR="001455C4" w:rsidRPr="001455C4" w:rsidRDefault="001455C4" w:rsidP="001455C4">
            <w:pPr>
              <w:spacing w:before="100" w:beforeAutospacing="1" w:after="100" w:afterAutospacing="1" w:line="240" w:lineRule="auto"/>
              <w:rPr>
                <w:rFonts w:ascii="Times New Roman" w:eastAsia="Times New Roman" w:hAnsi="Times New Roman" w:cs="Times New Roman"/>
                <w:sz w:val="24"/>
                <w:szCs w:val="24"/>
              </w:rPr>
            </w:pPr>
            <w:r w:rsidRPr="001455C4">
              <w:rPr>
                <w:rFonts w:ascii="Tahoma" w:eastAsia="Times New Roman" w:hAnsi="Tahoma" w:cs="Tahoma"/>
                <w:sz w:val="24"/>
                <w:szCs w:val="24"/>
                <w:rtl/>
              </w:rPr>
              <w:t>    □ وزن کردن گوساله در حدود 2 ماهگی</w:t>
            </w:r>
          </w:p>
        </w:tc>
      </w:tr>
      <w:tr w:rsidR="001455C4" w:rsidRPr="001455C4" w:rsidTr="001455C4">
        <w:trPr>
          <w:tblCellSpacing w:w="0" w:type="dxa"/>
        </w:trPr>
        <w:tc>
          <w:tcPr>
            <w:tcW w:w="4785" w:type="dxa"/>
            <w:hideMark/>
          </w:tcPr>
          <w:p w:rsidR="001455C4" w:rsidRPr="001455C4" w:rsidRDefault="001455C4" w:rsidP="001455C4">
            <w:pPr>
              <w:spacing w:before="100" w:beforeAutospacing="1" w:after="100" w:afterAutospacing="1" w:line="240" w:lineRule="auto"/>
              <w:rPr>
                <w:rFonts w:ascii="Times New Roman" w:eastAsia="Times New Roman" w:hAnsi="Times New Roman" w:cs="Times New Roman"/>
                <w:sz w:val="24"/>
                <w:szCs w:val="24"/>
              </w:rPr>
            </w:pPr>
            <w:r w:rsidRPr="001455C4">
              <w:rPr>
                <w:rFonts w:ascii="Tahoma" w:eastAsia="Times New Roman" w:hAnsi="Tahoma" w:cs="Tahoma"/>
                <w:sz w:val="24"/>
                <w:szCs w:val="24"/>
                <w:rtl/>
              </w:rPr>
              <w:t>□ وزن نمودن گوساله در روز اول تولد</w:t>
            </w:r>
          </w:p>
        </w:tc>
        <w:tc>
          <w:tcPr>
            <w:tcW w:w="0" w:type="auto"/>
            <w:vAlign w:val="center"/>
            <w:hideMark/>
          </w:tcPr>
          <w:p w:rsidR="001455C4" w:rsidRPr="001455C4" w:rsidRDefault="001455C4" w:rsidP="001455C4">
            <w:pPr>
              <w:bidi w:val="0"/>
              <w:spacing w:after="0" w:line="240" w:lineRule="auto"/>
              <w:rPr>
                <w:rFonts w:ascii="Times New Roman" w:eastAsia="Times New Roman" w:hAnsi="Times New Roman" w:cs="Times New Roman"/>
                <w:sz w:val="20"/>
                <w:szCs w:val="20"/>
              </w:rPr>
            </w:pPr>
          </w:p>
        </w:tc>
      </w:tr>
    </w:tbl>
    <w:p w:rsidR="00A1284E" w:rsidRDefault="00A1284E">
      <w:pPr>
        <w:rPr>
          <w:rFonts w:hint="cs"/>
        </w:rPr>
      </w:pPr>
    </w:p>
    <w:sectPr w:rsidR="00A1284E" w:rsidSect="007241F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455C4"/>
    <w:rsid w:val="00034599"/>
    <w:rsid w:val="0003507E"/>
    <w:rsid w:val="000375C6"/>
    <w:rsid w:val="000513DE"/>
    <w:rsid w:val="00061003"/>
    <w:rsid w:val="000650FA"/>
    <w:rsid w:val="000669EB"/>
    <w:rsid w:val="000737B1"/>
    <w:rsid w:val="00086F6C"/>
    <w:rsid w:val="0009312B"/>
    <w:rsid w:val="000A4A06"/>
    <w:rsid w:val="000B2CE6"/>
    <w:rsid w:val="000B7190"/>
    <w:rsid w:val="000B7455"/>
    <w:rsid w:val="000C0103"/>
    <w:rsid w:val="000D0E80"/>
    <w:rsid w:val="000D3769"/>
    <w:rsid w:val="000D70FF"/>
    <w:rsid w:val="000E39CC"/>
    <w:rsid w:val="000F1279"/>
    <w:rsid w:val="000F3743"/>
    <w:rsid w:val="00102905"/>
    <w:rsid w:val="0014528E"/>
    <w:rsid w:val="001455C4"/>
    <w:rsid w:val="001667D6"/>
    <w:rsid w:val="00173042"/>
    <w:rsid w:val="00186FCA"/>
    <w:rsid w:val="001872F4"/>
    <w:rsid w:val="001918F5"/>
    <w:rsid w:val="001A15DF"/>
    <w:rsid w:val="001B0B0E"/>
    <w:rsid w:val="001B7144"/>
    <w:rsid w:val="001C1B9C"/>
    <w:rsid w:val="001F024F"/>
    <w:rsid w:val="001F3F10"/>
    <w:rsid w:val="00200FA3"/>
    <w:rsid w:val="0020652F"/>
    <w:rsid w:val="002109D0"/>
    <w:rsid w:val="0021368F"/>
    <w:rsid w:val="00230BDE"/>
    <w:rsid w:val="00242396"/>
    <w:rsid w:val="00244181"/>
    <w:rsid w:val="00260710"/>
    <w:rsid w:val="0026686E"/>
    <w:rsid w:val="00290BCF"/>
    <w:rsid w:val="002911B7"/>
    <w:rsid w:val="00291916"/>
    <w:rsid w:val="002B32DE"/>
    <w:rsid w:val="002B5B61"/>
    <w:rsid w:val="002C38AA"/>
    <w:rsid w:val="002C3C00"/>
    <w:rsid w:val="002D180E"/>
    <w:rsid w:val="002E16F5"/>
    <w:rsid w:val="002E23A2"/>
    <w:rsid w:val="002E7757"/>
    <w:rsid w:val="002F3B51"/>
    <w:rsid w:val="00302C61"/>
    <w:rsid w:val="00303EBC"/>
    <w:rsid w:val="00304BBD"/>
    <w:rsid w:val="00305625"/>
    <w:rsid w:val="003111E1"/>
    <w:rsid w:val="00311AF1"/>
    <w:rsid w:val="00314E4E"/>
    <w:rsid w:val="003212A2"/>
    <w:rsid w:val="00325E61"/>
    <w:rsid w:val="003444A6"/>
    <w:rsid w:val="00354768"/>
    <w:rsid w:val="00357A05"/>
    <w:rsid w:val="003704C0"/>
    <w:rsid w:val="0037366C"/>
    <w:rsid w:val="003737D7"/>
    <w:rsid w:val="00383899"/>
    <w:rsid w:val="00385DD6"/>
    <w:rsid w:val="003A7A09"/>
    <w:rsid w:val="003C15CC"/>
    <w:rsid w:val="003D0225"/>
    <w:rsid w:val="003D05F8"/>
    <w:rsid w:val="003D1D9A"/>
    <w:rsid w:val="003D494B"/>
    <w:rsid w:val="003F041F"/>
    <w:rsid w:val="003F3CFB"/>
    <w:rsid w:val="0042255E"/>
    <w:rsid w:val="004430F3"/>
    <w:rsid w:val="00452594"/>
    <w:rsid w:val="004534BA"/>
    <w:rsid w:val="00466342"/>
    <w:rsid w:val="004669D4"/>
    <w:rsid w:val="0049500F"/>
    <w:rsid w:val="00495890"/>
    <w:rsid w:val="004B29F4"/>
    <w:rsid w:val="004C3CB9"/>
    <w:rsid w:val="004D3DBB"/>
    <w:rsid w:val="004D7785"/>
    <w:rsid w:val="004E58F3"/>
    <w:rsid w:val="004F605C"/>
    <w:rsid w:val="004F727D"/>
    <w:rsid w:val="00503717"/>
    <w:rsid w:val="00505B6A"/>
    <w:rsid w:val="00537A00"/>
    <w:rsid w:val="005442A7"/>
    <w:rsid w:val="005454AF"/>
    <w:rsid w:val="005508BC"/>
    <w:rsid w:val="00556A86"/>
    <w:rsid w:val="0056580C"/>
    <w:rsid w:val="00574A07"/>
    <w:rsid w:val="00577F12"/>
    <w:rsid w:val="00587639"/>
    <w:rsid w:val="005929BF"/>
    <w:rsid w:val="005956D7"/>
    <w:rsid w:val="005A212B"/>
    <w:rsid w:val="005A6E2A"/>
    <w:rsid w:val="005B030C"/>
    <w:rsid w:val="005B7E9F"/>
    <w:rsid w:val="005E2E89"/>
    <w:rsid w:val="005E3275"/>
    <w:rsid w:val="005F0C33"/>
    <w:rsid w:val="005F3631"/>
    <w:rsid w:val="005F39F3"/>
    <w:rsid w:val="006203F7"/>
    <w:rsid w:val="006209E4"/>
    <w:rsid w:val="00633A47"/>
    <w:rsid w:val="006515C4"/>
    <w:rsid w:val="00664026"/>
    <w:rsid w:val="00664825"/>
    <w:rsid w:val="006659AB"/>
    <w:rsid w:val="006731B9"/>
    <w:rsid w:val="006804D9"/>
    <w:rsid w:val="00690E02"/>
    <w:rsid w:val="006A394A"/>
    <w:rsid w:val="006B4856"/>
    <w:rsid w:val="006B5792"/>
    <w:rsid w:val="006C431B"/>
    <w:rsid w:val="006E3115"/>
    <w:rsid w:val="006F7273"/>
    <w:rsid w:val="007055F2"/>
    <w:rsid w:val="007137DD"/>
    <w:rsid w:val="0071401D"/>
    <w:rsid w:val="00720156"/>
    <w:rsid w:val="007214C8"/>
    <w:rsid w:val="007241FC"/>
    <w:rsid w:val="007306B0"/>
    <w:rsid w:val="00740708"/>
    <w:rsid w:val="00742E56"/>
    <w:rsid w:val="00744648"/>
    <w:rsid w:val="0076480A"/>
    <w:rsid w:val="00784AFC"/>
    <w:rsid w:val="00785889"/>
    <w:rsid w:val="007A15BF"/>
    <w:rsid w:val="007A593C"/>
    <w:rsid w:val="007B3841"/>
    <w:rsid w:val="007B5996"/>
    <w:rsid w:val="007B7EE0"/>
    <w:rsid w:val="007C1431"/>
    <w:rsid w:val="007D032F"/>
    <w:rsid w:val="007D2DF5"/>
    <w:rsid w:val="007D4337"/>
    <w:rsid w:val="007D644B"/>
    <w:rsid w:val="007D6C94"/>
    <w:rsid w:val="007E1382"/>
    <w:rsid w:val="007E65FA"/>
    <w:rsid w:val="007F3549"/>
    <w:rsid w:val="0080642F"/>
    <w:rsid w:val="008319BA"/>
    <w:rsid w:val="008336C1"/>
    <w:rsid w:val="00833D95"/>
    <w:rsid w:val="00842EB4"/>
    <w:rsid w:val="00854C85"/>
    <w:rsid w:val="008577BD"/>
    <w:rsid w:val="00864779"/>
    <w:rsid w:val="00866E79"/>
    <w:rsid w:val="00880B42"/>
    <w:rsid w:val="00897F4C"/>
    <w:rsid w:val="008A2962"/>
    <w:rsid w:val="008A7064"/>
    <w:rsid w:val="008B6756"/>
    <w:rsid w:val="008D6F51"/>
    <w:rsid w:val="008E2B51"/>
    <w:rsid w:val="008E4C75"/>
    <w:rsid w:val="008E5274"/>
    <w:rsid w:val="0090285C"/>
    <w:rsid w:val="00921F95"/>
    <w:rsid w:val="0092445F"/>
    <w:rsid w:val="00941F29"/>
    <w:rsid w:val="00943619"/>
    <w:rsid w:val="009616FF"/>
    <w:rsid w:val="00961774"/>
    <w:rsid w:val="00965DED"/>
    <w:rsid w:val="0097171A"/>
    <w:rsid w:val="00972AE4"/>
    <w:rsid w:val="0098297E"/>
    <w:rsid w:val="00983662"/>
    <w:rsid w:val="00997998"/>
    <w:rsid w:val="009A0ACD"/>
    <w:rsid w:val="009A1214"/>
    <w:rsid w:val="009A1AA9"/>
    <w:rsid w:val="009A60D1"/>
    <w:rsid w:val="009B6225"/>
    <w:rsid w:val="009C3462"/>
    <w:rsid w:val="009C3D17"/>
    <w:rsid w:val="009D501A"/>
    <w:rsid w:val="009D5990"/>
    <w:rsid w:val="009D6BB3"/>
    <w:rsid w:val="009F60E4"/>
    <w:rsid w:val="00A00B12"/>
    <w:rsid w:val="00A02547"/>
    <w:rsid w:val="00A1284E"/>
    <w:rsid w:val="00A31392"/>
    <w:rsid w:val="00A35080"/>
    <w:rsid w:val="00A469FA"/>
    <w:rsid w:val="00A47784"/>
    <w:rsid w:val="00A50223"/>
    <w:rsid w:val="00A600F5"/>
    <w:rsid w:val="00A613B8"/>
    <w:rsid w:val="00A6358F"/>
    <w:rsid w:val="00A67D0B"/>
    <w:rsid w:val="00A7056A"/>
    <w:rsid w:val="00A82B4D"/>
    <w:rsid w:val="00A90980"/>
    <w:rsid w:val="00A973B6"/>
    <w:rsid w:val="00AA33A7"/>
    <w:rsid w:val="00AC1DDC"/>
    <w:rsid w:val="00AC65AC"/>
    <w:rsid w:val="00AC6BA5"/>
    <w:rsid w:val="00AD32FE"/>
    <w:rsid w:val="00AD44CB"/>
    <w:rsid w:val="00AF048E"/>
    <w:rsid w:val="00AF28D0"/>
    <w:rsid w:val="00B00D1C"/>
    <w:rsid w:val="00B31E3E"/>
    <w:rsid w:val="00B3536B"/>
    <w:rsid w:val="00B35EDC"/>
    <w:rsid w:val="00B41295"/>
    <w:rsid w:val="00B468B2"/>
    <w:rsid w:val="00B4735E"/>
    <w:rsid w:val="00B51474"/>
    <w:rsid w:val="00B5184A"/>
    <w:rsid w:val="00B54B65"/>
    <w:rsid w:val="00B62527"/>
    <w:rsid w:val="00B672A6"/>
    <w:rsid w:val="00B82821"/>
    <w:rsid w:val="00B84779"/>
    <w:rsid w:val="00B86BE1"/>
    <w:rsid w:val="00B919BA"/>
    <w:rsid w:val="00BA1596"/>
    <w:rsid w:val="00BB73D4"/>
    <w:rsid w:val="00BC20BA"/>
    <w:rsid w:val="00BD0F83"/>
    <w:rsid w:val="00BE61A8"/>
    <w:rsid w:val="00BE62AD"/>
    <w:rsid w:val="00C018D4"/>
    <w:rsid w:val="00C01E41"/>
    <w:rsid w:val="00C134DD"/>
    <w:rsid w:val="00C1531A"/>
    <w:rsid w:val="00C23A95"/>
    <w:rsid w:val="00C24D1B"/>
    <w:rsid w:val="00C26F81"/>
    <w:rsid w:val="00C31BE4"/>
    <w:rsid w:val="00C718BA"/>
    <w:rsid w:val="00C73387"/>
    <w:rsid w:val="00C768F9"/>
    <w:rsid w:val="00C827D0"/>
    <w:rsid w:val="00C905C5"/>
    <w:rsid w:val="00C91B5E"/>
    <w:rsid w:val="00CB2ECD"/>
    <w:rsid w:val="00CC6384"/>
    <w:rsid w:val="00CD3A45"/>
    <w:rsid w:val="00CE6FFF"/>
    <w:rsid w:val="00D064EC"/>
    <w:rsid w:val="00D06579"/>
    <w:rsid w:val="00D07C1E"/>
    <w:rsid w:val="00D31F64"/>
    <w:rsid w:val="00D34F58"/>
    <w:rsid w:val="00D470B3"/>
    <w:rsid w:val="00D70964"/>
    <w:rsid w:val="00D909BE"/>
    <w:rsid w:val="00D93122"/>
    <w:rsid w:val="00D95151"/>
    <w:rsid w:val="00DC720A"/>
    <w:rsid w:val="00DD79C2"/>
    <w:rsid w:val="00E13A7D"/>
    <w:rsid w:val="00E16D8B"/>
    <w:rsid w:val="00E33AF6"/>
    <w:rsid w:val="00E34E43"/>
    <w:rsid w:val="00E35089"/>
    <w:rsid w:val="00E435E9"/>
    <w:rsid w:val="00E4360A"/>
    <w:rsid w:val="00E620F5"/>
    <w:rsid w:val="00E67E8E"/>
    <w:rsid w:val="00E741A5"/>
    <w:rsid w:val="00E812F7"/>
    <w:rsid w:val="00E82374"/>
    <w:rsid w:val="00EA4788"/>
    <w:rsid w:val="00ED02ED"/>
    <w:rsid w:val="00F07CCC"/>
    <w:rsid w:val="00F07D44"/>
    <w:rsid w:val="00F16034"/>
    <w:rsid w:val="00F27F75"/>
    <w:rsid w:val="00F3748F"/>
    <w:rsid w:val="00F5105A"/>
    <w:rsid w:val="00F54927"/>
    <w:rsid w:val="00F55267"/>
    <w:rsid w:val="00F5779B"/>
    <w:rsid w:val="00F578B5"/>
    <w:rsid w:val="00F6757C"/>
    <w:rsid w:val="00F83467"/>
    <w:rsid w:val="00FA5FB9"/>
    <w:rsid w:val="00FB611C"/>
    <w:rsid w:val="00FC0888"/>
    <w:rsid w:val="00FE17E3"/>
    <w:rsid w:val="00FF35A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5C4"/>
    <w:rPr>
      <w:color w:val="0000FF"/>
      <w:u w:val="single"/>
    </w:rPr>
  </w:style>
  <w:style w:type="paragraph" w:styleId="NormalWeb">
    <w:name w:val="Normal (Web)"/>
    <w:basedOn w:val="Normal"/>
    <w:uiPriority w:val="99"/>
    <w:unhideWhenUsed/>
    <w:rsid w:val="001455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55C4"/>
    <w:rPr>
      <w:b/>
      <w:bCs/>
    </w:rPr>
  </w:style>
  <w:style w:type="character" w:customStyle="1" w:styleId="apple-converted-space">
    <w:name w:val="apple-converted-space"/>
    <w:basedOn w:val="DefaultParagraphFont"/>
    <w:rsid w:val="001455C4"/>
  </w:style>
</w:styles>
</file>

<file path=word/webSettings.xml><?xml version="1.0" encoding="utf-8"?>
<w:webSettings xmlns:r="http://schemas.openxmlformats.org/officeDocument/2006/relationships" xmlns:w="http://schemas.openxmlformats.org/wordprocessingml/2006/main">
  <w:divs>
    <w:div w:id="270481389">
      <w:bodyDiv w:val="1"/>
      <w:marLeft w:val="0"/>
      <w:marRight w:val="0"/>
      <w:marTop w:val="0"/>
      <w:marBottom w:val="0"/>
      <w:divBdr>
        <w:top w:val="none" w:sz="0" w:space="0" w:color="auto"/>
        <w:left w:val="none" w:sz="0" w:space="0" w:color="auto"/>
        <w:bottom w:val="none" w:sz="0" w:space="0" w:color="auto"/>
        <w:right w:val="none" w:sz="0" w:space="0" w:color="auto"/>
      </w:divBdr>
      <w:divsChild>
        <w:div w:id="305014333">
          <w:marLeft w:val="0"/>
          <w:marRight w:val="0"/>
          <w:marTop w:val="0"/>
          <w:marBottom w:val="0"/>
          <w:divBdr>
            <w:top w:val="none" w:sz="0" w:space="0" w:color="auto"/>
            <w:left w:val="none" w:sz="0" w:space="0" w:color="auto"/>
            <w:bottom w:val="none" w:sz="0" w:space="0" w:color="auto"/>
            <w:right w:val="none" w:sz="0" w:space="0" w:color="auto"/>
          </w:divBdr>
        </w:div>
        <w:div w:id="20093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mm3.blogfa.com/post/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2839</Characters>
  <Application>Microsoft Office Word</Application>
  <DocSecurity>0</DocSecurity>
  <Lines>23</Lines>
  <Paragraphs>6</Paragraphs>
  <ScaleCrop>false</ScaleCrop>
  <Company>MRT www.Win2Farsi.com</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2015-12-05T05:49:00Z</dcterms:created>
  <dcterms:modified xsi:type="dcterms:W3CDTF">2015-12-05T05:50:00Z</dcterms:modified>
</cp:coreProperties>
</file>